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74D" w:rsidRPr="005860D7" w:rsidRDefault="00020D64" w:rsidP="009D174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sz w:val="23"/>
          <w:szCs w:val="23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2286793"/>
            <wp:effectExtent l="0" t="0" r="3175" b="0"/>
            <wp:docPr id="2" name="Рисунок 2" descr="C:\Users\Лариса\AppData\Local\Microsoft\Windows\INetCache\Content.Word\ЛА - общее собр. работников23062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Лариса\AppData\Local\Microsoft\Windows\INetCache\Content.Word\ЛА - общее собр. работников2306202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286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174D" w:rsidRDefault="009D174D" w:rsidP="00020D64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p w:rsidR="009D174D" w:rsidRDefault="009D174D" w:rsidP="001A557D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A557D" w:rsidRPr="001A557D" w:rsidRDefault="001A557D" w:rsidP="001A557D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A55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</w:p>
    <w:p w:rsidR="001A557D" w:rsidRPr="001A557D" w:rsidRDefault="001A557D" w:rsidP="001A557D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A55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 Общем собрании работников </w:t>
      </w:r>
    </w:p>
    <w:p w:rsidR="001A557D" w:rsidRPr="001A557D" w:rsidRDefault="001A557D" w:rsidP="001A55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557D" w:rsidRPr="001A557D" w:rsidRDefault="001A557D" w:rsidP="001A55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55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Общие положения</w:t>
      </w:r>
    </w:p>
    <w:p w:rsidR="001A557D" w:rsidRPr="001A557D" w:rsidRDefault="001A557D" w:rsidP="001A55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57D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Настоящее Положение об Общем собрании работников школы разработано в соответствии с Федеральным законом от 29.12.2012 № 273-ФЗ "Об образовании в Российской</w:t>
      </w:r>
      <w:r w:rsidRPr="001A55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A5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Федерации" в редакции от 1 сентября 2020 года; Трудовым кодексом РФ, а также Уставом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МБОУ «СОШ»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пст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Кажым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школа)</w:t>
      </w:r>
      <w:r w:rsidRPr="001A5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другими нормативными правовыми актами Российской Федерации, регламентирующими деятельность общеобразовательных организаций.</w:t>
      </w:r>
    </w:p>
    <w:p w:rsidR="001A557D" w:rsidRPr="001A557D" w:rsidRDefault="001A557D" w:rsidP="001A55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Данное Положение об Общем собрании работников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МБОУ «СОШ»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пст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Кажым</w:t>
      </w:r>
      <w:proofErr w:type="spellEnd"/>
      <w:r w:rsidRPr="001A5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Положение) обозначает основные цели, задачи Собрания работников школы, определяет состав и организацию, основные направления деятельности, делопроизводство Общего собрания школы, а также регламентирует подготовку и ход заседания Общего собрания работников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  <w:r w:rsidRPr="001A55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A557D" w:rsidRPr="001A557D" w:rsidRDefault="001A557D" w:rsidP="001A55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Настоящее Положение регламентирует деятельность коллегиального органа самоуправления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МБОУ «СОШ»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пст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Кажым</w:t>
      </w:r>
      <w:proofErr w:type="spellEnd"/>
      <w:r w:rsidRPr="001A55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A557D" w:rsidRPr="001A557D" w:rsidRDefault="001A557D" w:rsidP="001A55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Собрание функционирует в целях реализации законного права работников школы на участие в управлении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  <w:r w:rsidRPr="001A557D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осуществления на деле принципа коллегиальности управления.</w:t>
      </w:r>
    </w:p>
    <w:p w:rsidR="001A557D" w:rsidRPr="001A557D" w:rsidRDefault="001A557D" w:rsidP="001A55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57D">
        <w:rPr>
          <w:rFonts w:ascii="Times New Roman" w:eastAsia="Times New Roman" w:hAnsi="Times New Roman" w:cs="Times New Roman"/>
          <w:sz w:val="24"/>
          <w:szCs w:val="24"/>
          <w:lang w:eastAsia="ru-RU"/>
        </w:rPr>
        <w:t>1.5. Собрание осуществляет свою работу по плану в течение всего календарного года.</w:t>
      </w:r>
    </w:p>
    <w:p w:rsidR="001A557D" w:rsidRPr="001A557D" w:rsidRDefault="001A557D" w:rsidP="001A55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1.6. Общее собрание работает в тесном контакте с администрацией и иными органами самоуправления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МБОУ «СОШ»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пст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Кажым</w:t>
      </w:r>
      <w:proofErr w:type="spellEnd"/>
      <w:r w:rsidRPr="001A5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действующим законодательством РФ, подзаконными нормативными актами и Уставом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  <w:r w:rsidRPr="001A55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A557D" w:rsidRPr="001A557D" w:rsidRDefault="001A557D" w:rsidP="001A55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557D" w:rsidRPr="001A557D" w:rsidRDefault="001A557D" w:rsidP="001A55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55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Цель и задачи Общего собрания</w:t>
      </w:r>
    </w:p>
    <w:p w:rsidR="001A557D" w:rsidRPr="001A557D" w:rsidRDefault="001A557D" w:rsidP="001A55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57D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Целью деятельности Общего собрания в школе является общее руководство общеобразовательной организацией в соответствии с учредительными, программными документами и локальными актами.</w:t>
      </w:r>
    </w:p>
    <w:p w:rsidR="001A557D" w:rsidRPr="001A557D" w:rsidRDefault="001A557D" w:rsidP="001A55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</w:t>
      </w:r>
      <w:r w:rsidRPr="0038253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Общего собрания направлена на решение следующих задач:</w:t>
      </w:r>
    </w:p>
    <w:p w:rsidR="001A557D" w:rsidRPr="001A557D" w:rsidRDefault="001A557D" w:rsidP="001A55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57D">
        <w:rPr>
          <w:rFonts w:ascii="Times New Roman" w:eastAsia="Times New Roman" w:hAnsi="Times New Roman" w:cs="Times New Roman"/>
          <w:sz w:val="24"/>
          <w:szCs w:val="24"/>
          <w:lang w:eastAsia="ru-RU"/>
        </w:rPr>
        <w:t>2.2.1. Организация образовательной деятельности и финансово-хозяйственной деятельности организации, осуществляющей образовательную деятельность, на высоком качественном уровне;</w:t>
      </w:r>
    </w:p>
    <w:p w:rsidR="001A557D" w:rsidRPr="001A557D" w:rsidRDefault="001A557D" w:rsidP="001A55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57D">
        <w:rPr>
          <w:rFonts w:ascii="Times New Roman" w:eastAsia="Times New Roman" w:hAnsi="Times New Roman" w:cs="Times New Roman"/>
          <w:sz w:val="24"/>
          <w:szCs w:val="24"/>
          <w:lang w:eastAsia="ru-RU"/>
        </w:rPr>
        <w:t>2.2.2. Определение перспективных направлений функционирования и развития организации, осуществляющей образовательную деятельность;</w:t>
      </w:r>
    </w:p>
    <w:p w:rsidR="001A557D" w:rsidRPr="001A557D" w:rsidRDefault="001A557D" w:rsidP="001A55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57D">
        <w:rPr>
          <w:rFonts w:ascii="Times New Roman" w:eastAsia="Times New Roman" w:hAnsi="Times New Roman" w:cs="Times New Roman"/>
          <w:sz w:val="24"/>
          <w:szCs w:val="24"/>
          <w:lang w:eastAsia="ru-RU"/>
        </w:rPr>
        <w:t>2.2.3. Привлечение общественности к решению вопросов развития организации;</w:t>
      </w:r>
    </w:p>
    <w:p w:rsidR="001A557D" w:rsidRPr="001A557D" w:rsidRDefault="001A557D" w:rsidP="001A55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57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2.2.4. Создание оптимальных условий для осуществления образовательной деятельности, развивающей и досуговой деятельности;</w:t>
      </w:r>
    </w:p>
    <w:p w:rsidR="001A557D" w:rsidRPr="001A557D" w:rsidRDefault="001A557D" w:rsidP="001A55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57D">
        <w:rPr>
          <w:rFonts w:ascii="Times New Roman" w:eastAsia="Times New Roman" w:hAnsi="Times New Roman" w:cs="Times New Roman"/>
          <w:sz w:val="24"/>
          <w:szCs w:val="24"/>
          <w:lang w:eastAsia="ru-RU"/>
        </w:rPr>
        <w:t>2.2.5. Решение вопросов, связанных с развитием образовательной среды в школе;</w:t>
      </w:r>
    </w:p>
    <w:p w:rsidR="001A557D" w:rsidRPr="001A557D" w:rsidRDefault="001A557D" w:rsidP="001A55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57D">
        <w:rPr>
          <w:rFonts w:ascii="Times New Roman" w:eastAsia="Times New Roman" w:hAnsi="Times New Roman" w:cs="Times New Roman"/>
          <w:sz w:val="24"/>
          <w:szCs w:val="24"/>
          <w:lang w:eastAsia="ru-RU"/>
        </w:rPr>
        <w:t>2.2.6. Решение вопросов о необходимости регламентации локальными актами отдельных аспектов деятельности организации, осуществляющей образовательную деятельность;</w:t>
      </w:r>
    </w:p>
    <w:p w:rsidR="001A557D" w:rsidRPr="001A557D" w:rsidRDefault="001A557D" w:rsidP="001A55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57D">
        <w:rPr>
          <w:rFonts w:ascii="Times New Roman" w:eastAsia="Times New Roman" w:hAnsi="Times New Roman" w:cs="Times New Roman"/>
          <w:sz w:val="24"/>
          <w:szCs w:val="24"/>
          <w:lang w:eastAsia="ru-RU"/>
        </w:rPr>
        <w:t>2.2.7. Помощь администрации в разработке локальных актов организации;</w:t>
      </w:r>
    </w:p>
    <w:p w:rsidR="001A557D" w:rsidRPr="001A557D" w:rsidRDefault="001A557D" w:rsidP="001A55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57D">
        <w:rPr>
          <w:rFonts w:ascii="Times New Roman" w:eastAsia="Times New Roman" w:hAnsi="Times New Roman" w:cs="Times New Roman"/>
          <w:sz w:val="24"/>
          <w:szCs w:val="24"/>
          <w:lang w:eastAsia="ru-RU"/>
        </w:rPr>
        <w:t>2.2.8. Разрешение проблемных (конфликтных) ситуаций с участниками образовательной деятельности в пределах своей компетенции;</w:t>
      </w:r>
    </w:p>
    <w:p w:rsidR="001A557D" w:rsidRPr="001A557D" w:rsidRDefault="001A557D" w:rsidP="001A55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57D">
        <w:rPr>
          <w:rFonts w:ascii="Times New Roman" w:eastAsia="Times New Roman" w:hAnsi="Times New Roman" w:cs="Times New Roman"/>
          <w:sz w:val="24"/>
          <w:szCs w:val="24"/>
          <w:lang w:eastAsia="ru-RU"/>
        </w:rPr>
        <w:t>2.2.9. Внесение предложений по вопросам охраны и безопасности условий образовательной деятельности и трудовой деятельности, охраны жизни и здоровья обучающихся и работников общеобразовательной организации;</w:t>
      </w:r>
    </w:p>
    <w:p w:rsidR="001A557D" w:rsidRPr="001A557D" w:rsidRDefault="001A557D" w:rsidP="001A55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57D">
        <w:rPr>
          <w:rFonts w:ascii="Times New Roman" w:eastAsia="Times New Roman" w:hAnsi="Times New Roman" w:cs="Times New Roman"/>
          <w:sz w:val="24"/>
          <w:szCs w:val="24"/>
          <w:lang w:eastAsia="ru-RU"/>
        </w:rPr>
        <w:t>2.2.10. Принятие мер по защите чести, достоинства и профессиональной репутации работников организации, осуществляющей образовательную деятельность, предупреждение противоправного вмешательства в их трудовую деятельность;</w:t>
      </w:r>
    </w:p>
    <w:p w:rsidR="001A557D" w:rsidRPr="001A557D" w:rsidRDefault="001A557D" w:rsidP="001A55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57D">
        <w:rPr>
          <w:rFonts w:ascii="Times New Roman" w:eastAsia="Times New Roman" w:hAnsi="Times New Roman" w:cs="Times New Roman"/>
          <w:sz w:val="24"/>
          <w:szCs w:val="24"/>
          <w:lang w:eastAsia="ru-RU"/>
        </w:rPr>
        <w:t>2.2.11. Внесение предложений по формированию фонда оплаты труда, порядка стимулирования труда работников организации, осуществляющей образовательную деятельность;</w:t>
      </w:r>
    </w:p>
    <w:p w:rsidR="001A557D" w:rsidRPr="001A557D" w:rsidRDefault="001A557D" w:rsidP="001A55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57D">
        <w:rPr>
          <w:rFonts w:ascii="Times New Roman" w:eastAsia="Times New Roman" w:hAnsi="Times New Roman" w:cs="Times New Roman"/>
          <w:sz w:val="24"/>
          <w:szCs w:val="24"/>
          <w:lang w:eastAsia="ru-RU"/>
        </w:rPr>
        <w:t>2.2.12. Внесение предложений по порядку и условиям предоставления социальных гарантий и льгот обучающимся и работникам в пределах компетенции;</w:t>
      </w:r>
    </w:p>
    <w:p w:rsidR="001A557D" w:rsidRPr="001A557D" w:rsidRDefault="001A557D" w:rsidP="001A55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57D">
        <w:rPr>
          <w:rFonts w:ascii="Times New Roman" w:eastAsia="Times New Roman" w:hAnsi="Times New Roman" w:cs="Times New Roman"/>
          <w:sz w:val="24"/>
          <w:szCs w:val="24"/>
          <w:lang w:eastAsia="ru-RU"/>
        </w:rPr>
        <w:t>2.2.13. Внесение предложений о поощрении работников школы;</w:t>
      </w:r>
    </w:p>
    <w:p w:rsidR="001A557D" w:rsidRPr="001A557D" w:rsidRDefault="001A557D" w:rsidP="001A55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57D">
        <w:rPr>
          <w:rFonts w:ascii="Times New Roman" w:eastAsia="Times New Roman" w:hAnsi="Times New Roman" w:cs="Times New Roman"/>
          <w:sz w:val="24"/>
          <w:szCs w:val="24"/>
          <w:lang w:eastAsia="ru-RU"/>
        </w:rPr>
        <w:t>2.2.14. Направление ходатайств, писем в различные административные органы, общественные организации и др. по вопросам, относящимся к оптимизации деятельности организации, осуществляющей образовательную деятельность, и повышения качества оказываемых образовательных услуг.</w:t>
      </w:r>
    </w:p>
    <w:p w:rsidR="001A557D" w:rsidRPr="001A557D" w:rsidRDefault="001A557D" w:rsidP="001A55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557D" w:rsidRPr="001A557D" w:rsidRDefault="001A557D" w:rsidP="001A55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55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Состав Собрания и организация его работы</w:t>
      </w:r>
    </w:p>
    <w:p w:rsidR="001A557D" w:rsidRPr="001A557D" w:rsidRDefault="001A557D" w:rsidP="001A55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57D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Собрание образуют работники школы всех категорий  и должностей, для которых организация, осуществляющая образовательную деятельность, является основным местом работы, в том числе – на условиях неполного рабочего дня.</w:t>
      </w:r>
    </w:p>
    <w:p w:rsidR="001A557D" w:rsidRPr="001A557D" w:rsidRDefault="001A557D" w:rsidP="001A55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57D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В состав Собрания не входят работники, осуществляющие трудовые функции по договорам, на условиях трудовых соглашений и по совместительству.</w:t>
      </w:r>
    </w:p>
    <w:p w:rsidR="001A557D" w:rsidRPr="001A557D" w:rsidRDefault="001A557D" w:rsidP="001A55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Все работники организации, осуществляющей образовательную деятельность, участвующие в собрании, имеют при голосовании по одному голосу. Председатель Собрания работников школы, избираемый для его ведения из числа членов Собрания, имеет при голосовании один голос. </w:t>
      </w:r>
    </w:p>
    <w:p w:rsidR="001A557D" w:rsidRPr="001A557D" w:rsidRDefault="001A557D" w:rsidP="001A55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57D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Из числа присутствующих на Собрании избирается секретарь, который ведет протокол. Секретарь собрания принимает участие в его работе на равных с другими работниками условиях.</w:t>
      </w:r>
    </w:p>
    <w:p w:rsidR="001A557D" w:rsidRPr="001A557D" w:rsidRDefault="001A557D" w:rsidP="001A55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57D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Для решения вопросов, затрагивающих законные интересы работников, на заседания Собрания могут приглашаться обучающиеся, родители обучающихся (законные представители), представители учредителя, органов управления образованием, представители органов местного самоуправления и исполнительной власти, профсоюзных органов, общественности и другие работники организации, осуществляющей образовательную деятельность.</w:t>
      </w:r>
    </w:p>
    <w:p w:rsidR="001A557D" w:rsidRPr="001A557D" w:rsidRDefault="001A557D" w:rsidP="001A55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57D">
        <w:rPr>
          <w:rFonts w:ascii="Times New Roman" w:eastAsia="Times New Roman" w:hAnsi="Times New Roman" w:cs="Times New Roman"/>
          <w:sz w:val="24"/>
          <w:szCs w:val="24"/>
          <w:lang w:eastAsia="ru-RU"/>
        </w:rPr>
        <w:t>3.6. Приглашенные участвуют в работе Собрания с правом совещательного голоса и участия в голосовании не принимают.</w:t>
      </w:r>
    </w:p>
    <w:p w:rsidR="001A557D" w:rsidRPr="001A557D" w:rsidRDefault="001A557D" w:rsidP="001A55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557D" w:rsidRPr="001A557D" w:rsidRDefault="001A557D" w:rsidP="001A55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55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Заседания Общего собрания</w:t>
      </w:r>
    </w:p>
    <w:p w:rsidR="00DB6798" w:rsidRPr="00382535" w:rsidRDefault="001A557D" w:rsidP="003825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4.1. </w:t>
      </w:r>
      <w:r w:rsidR="00DB6798" w:rsidRPr="0038253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 созыве Общего собрания работников вправе принять:</w:t>
      </w:r>
    </w:p>
    <w:p w:rsidR="00DB6798" w:rsidRPr="00DB6798" w:rsidRDefault="00DB6798" w:rsidP="00382535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798">
        <w:rPr>
          <w:rFonts w:ascii="Times New Roman" w:eastAsia="Times New Roman" w:hAnsi="Times New Roman" w:cs="Times New Roman"/>
          <w:sz w:val="24"/>
          <w:szCs w:val="24"/>
          <w:lang w:eastAsia="ru-RU"/>
        </w:rPr>
        <w:t>- директор Учреждения;</w:t>
      </w:r>
    </w:p>
    <w:p w:rsidR="00DB6798" w:rsidRPr="00DB6798" w:rsidRDefault="00DB6798" w:rsidP="00382535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798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представительный орган работников;</w:t>
      </w:r>
    </w:p>
    <w:p w:rsidR="00DB6798" w:rsidRPr="00DB6798" w:rsidRDefault="00DB6798" w:rsidP="00382535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79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инициативная группа работников, состоящая не менее чем из 30 процентов работников, имеющих право участвовать в общем собрании работников.</w:t>
      </w:r>
    </w:p>
    <w:p w:rsidR="00DB6798" w:rsidRPr="00DB6798" w:rsidRDefault="00DB6798" w:rsidP="003825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79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Вышеуказанные органы и  лица представляют руководителю Учреждения оформленное в письменном виде решение о созыве общего собрания работников. К решению должен быть приложен перечень вопросов к рассмотрению общим собранием работников.</w:t>
      </w:r>
    </w:p>
    <w:p w:rsidR="00DB6798" w:rsidRPr="00DB6798" w:rsidRDefault="00DB6798" w:rsidP="003825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7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Учреждения обязан </w:t>
      </w:r>
      <w:r w:rsidR="00DC7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оповестить о </w:t>
      </w:r>
      <w:r w:rsidRPr="00DB679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</w:t>
      </w:r>
      <w:r w:rsidR="00DC7640">
        <w:rPr>
          <w:rFonts w:ascii="Times New Roman" w:eastAsia="Times New Roman" w:hAnsi="Times New Roman" w:cs="Times New Roman"/>
          <w:sz w:val="24"/>
          <w:szCs w:val="24"/>
          <w:lang w:eastAsia="ru-RU"/>
        </w:rPr>
        <w:t>ыве</w:t>
      </w:r>
      <w:r w:rsidRPr="00DB67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</w:t>
      </w:r>
      <w:r w:rsidR="00DC7640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DB67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собрани</w:t>
      </w:r>
      <w:r w:rsidR="00DC7640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DB67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работников в срок не более 7 (семи) рабочих дней </w:t>
      </w:r>
      <w:r w:rsidRPr="00382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дня заседания </w:t>
      </w:r>
      <w:r w:rsidRPr="00DB6798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создать необходимые условия для заседания общего собрания работников, если перечень вопросов, представляемый к рассмотрению общим собранием работников:</w:t>
      </w:r>
    </w:p>
    <w:p w:rsidR="00DB6798" w:rsidRPr="00DB6798" w:rsidRDefault="00DB6798" w:rsidP="003825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798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относится к компетенции общего собрания работников;</w:t>
      </w:r>
    </w:p>
    <w:p w:rsidR="00DB6798" w:rsidRPr="00DB6798" w:rsidRDefault="00DB6798" w:rsidP="003825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798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ранее не был рассмотр</w:t>
      </w:r>
      <w:r w:rsidR="00DC7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 общим собранием работников  </w:t>
      </w:r>
      <w:r w:rsidRPr="00DB6798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вопросы были рассмотрены, однако решения по ним не были приняты.</w:t>
      </w:r>
    </w:p>
    <w:p w:rsidR="001A557D" w:rsidRPr="001A557D" w:rsidRDefault="001A557D" w:rsidP="001A55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Заседание Общего собрания назначается приказом директора общеобразовательной</w:t>
      </w:r>
      <w:r w:rsidRPr="001A5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организацией.</w:t>
      </w:r>
      <w:r w:rsidR="00DB6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A5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должен</w:t>
      </w:r>
      <w:r w:rsidR="00DB6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A5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содержать время и место проведения заседания Общего собрания, копии приказа</w:t>
      </w:r>
      <w:r w:rsidR="00DB6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A5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вывешиваются в общедоступных местах образовательной организации. </w:t>
      </w:r>
    </w:p>
    <w:p w:rsidR="001A557D" w:rsidRPr="001A557D" w:rsidRDefault="00DB6798" w:rsidP="001A55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</w:t>
      </w:r>
      <w:r w:rsidR="001A557D" w:rsidRPr="001A5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Датой заседания Общего собрания определяется рабочий день, время начала</w:t>
      </w:r>
      <w:r w:rsidR="001A557D" w:rsidRPr="001A5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заседания назначается не ранее 10:00 и не позднее 20:00. </w:t>
      </w:r>
    </w:p>
    <w:p w:rsidR="001A557D" w:rsidRPr="00DC7640" w:rsidRDefault="001A557D" w:rsidP="001A55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57D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7819F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1A5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C764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сообщении (объявлении) для работников о проведении собрания указываются:</w:t>
      </w:r>
    </w:p>
    <w:p w:rsidR="001A557D" w:rsidRPr="001A557D" w:rsidRDefault="001A557D" w:rsidP="001A557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57D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дата, место и время проведения собрания;</w:t>
      </w:r>
    </w:p>
    <w:p w:rsidR="001A557D" w:rsidRPr="001A557D" w:rsidRDefault="001A557D" w:rsidP="001A557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57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вопросы, включенные в повестку дня собрания;</w:t>
      </w:r>
    </w:p>
    <w:p w:rsidR="001A557D" w:rsidRPr="001A557D" w:rsidRDefault="001A557D" w:rsidP="001A557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5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ознакомления работников с информацией,</w:t>
      </w:r>
    </w:p>
    <w:p w:rsidR="001A557D" w:rsidRPr="001A557D" w:rsidRDefault="001A557D" w:rsidP="001A557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57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материалами к повестке дня.</w:t>
      </w:r>
    </w:p>
    <w:p w:rsidR="001A557D" w:rsidRPr="001A557D" w:rsidRDefault="001A557D" w:rsidP="001A55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57D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7819F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1A5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заседании Общего собрания школы могут принимать участие все работники организации, осуществляющей образовательную деятельность. Общее собрание </w:t>
      </w:r>
      <w:r w:rsidR="007819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</w:t>
      </w:r>
      <w:r w:rsidRPr="001A5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реже одного раза в </w:t>
      </w:r>
      <w:r w:rsidR="003408B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</w:t>
      </w:r>
      <w:r w:rsidRPr="001A55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A557D" w:rsidRPr="00DB6798" w:rsidRDefault="001A557D" w:rsidP="001A55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798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7819F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DB67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408B6" w:rsidRPr="00DB6798">
        <w:rPr>
          <w:rFonts w:ascii="Times New Roman" w:eastAsia="Times New Roman" w:hAnsi="Times New Roman" w:cs="Times New Roman"/>
          <w:sz w:val="24"/>
          <w:szCs w:val="24"/>
        </w:rPr>
        <w:t xml:space="preserve">Общее собрание считается состоявшимся, если на нём присутствовало более половины списочного состава работников </w:t>
      </w:r>
      <w:r w:rsidR="00DC7640">
        <w:rPr>
          <w:rFonts w:ascii="Times New Roman" w:eastAsia="Times New Roman" w:hAnsi="Times New Roman" w:cs="Times New Roman"/>
          <w:sz w:val="24"/>
          <w:szCs w:val="24"/>
        </w:rPr>
        <w:t>школы</w:t>
      </w:r>
      <w:r w:rsidR="003408B6" w:rsidRPr="00DB6798">
        <w:rPr>
          <w:rFonts w:ascii="Times New Roman" w:eastAsia="Times New Roman" w:hAnsi="Times New Roman" w:cs="Times New Roman"/>
          <w:sz w:val="24"/>
          <w:szCs w:val="24"/>
        </w:rPr>
        <w:t>. В назначенное время представитель инициатора созыва общего собрания работников объявляет начало заседания и предоставляет слово лицу, ответственному за регистрацию участников.  Если на момент окончания регистрации кворум не набран, заседание общего собрания работников переносится на другую дату с последующим уведомлением не присутствовавших о дате, на которую перенесено заседание. Перенесённое заседание проводится по повестке дня несостоявшегося общего собрания работников, её изменение не допускается.</w:t>
      </w:r>
    </w:p>
    <w:p w:rsidR="003408B6" w:rsidRPr="00DB6798" w:rsidRDefault="001A557D" w:rsidP="00DC76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798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7819F3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DB67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408B6" w:rsidRPr="00DB679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проведения заседания общего собрания работников избираются  председатель, который выполняет функции по организации работы собрания, и ведет заседание, секретарь, который выполняет функции по фиксации решений собрания и счётная комиссия (при необходимости проведения тайного голосования) простым большинством голосов путём открытого голосования.</w:t>
      </w:r>
    </w:p>
    <w:p w:rsidR="00DB6798" w:rsidRPr="00DB6798" w:rsidRDefault="003408B6" w:rsidP="00DC76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798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7819F3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DB67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40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</w:t>
      </w:r>
      <w:r w:rsidR="00DB6798" w:rsidRPr="00DB679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следующие функции:</w:t>
      </w:r>
    </w:p>
    <w:p w:rsidR="00DB6798" w:rsidRPr="00DB6798" w:rsidRDefault="00DB6798" w:rsidP="00DC76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7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408B6" w:rsidRPr="003408B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открывает и закрывает заседание общего собрания работников,</w:t>
      </w:r>
    </w:p>
    <w:p w:rsidR="00DB6798" w:rsidRPr="00DB6798" w:rsidRDefault="00DB6798" w:rsidP="00DC76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7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408B6" w:rsidRPr="00340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предоставляет слово его участникам, </w:t>
      </w:r>
    </w:p>
    <w:p w:rsidR="00DB6798" w:rsidRPr="00DB6798" w:rsidRDefault="00DB6798" w:rsidP="00DC76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7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="003408B6" w:rsidRPr="003408B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выносит на голосование вопросы повестки заседания,</w:t>
      </w:r>
    </w:p>
    <w:p w:rsidR="00DB6798" w:rsidRPr="00DB6798" w:rsidRDefault="00DB6798" w:rsidP="00DC76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7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408B6" w:rsidRPr="00340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обеспечивает соблюдение порядка утверждения протоколов счётной комиссии (или проведении тайного голосования), </w:t>
      </w:r>
    </w:p>
    <w:p w:rsidR="003408B6" w:rsidRPr="003408B6" w:rsidRDefault="00DB6798" w:rsidP="00DC76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7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408B6" w:rsidRPr="003408B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подписывает протокол заседания общего собрания работников.</w:t>
      </w:r>
    </w:p>
    <w:p w:rsidR="003408B6" w:rsidRPr="003408B6" w:rsidRDefault="00DB6798" w:rsidP="00DC76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798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7819F3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DB67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408B6" w:rsidRPr="003408B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ведёт протокол заседания, а также передачу оформленных протоколов на хранение в соответствии с установленными в Учреждении правилами организации делопроизводства.</w:t>
      </w:r>
    </w:p>
    <w:p w:rsidR="003408B6" w:rsidRPr="003408B6" w:rsidRDefault="00DB6798" w:rsidP="00DC76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798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7819F3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DB67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408B6" w:rsidRPr="003408B6">
        <w:rPr>
          <w:rFonts w:ascii="Times New Roman" w:eastAsia="Times New Roman" w:hAnsi="Times New Roman" w:cs="Times New Roman"/>
          <w:sz w:val="24"/>
          <w:szCs w:val="24"/>
          <w:lang w:eastAsia="ru-RU"/>
        </w:rPr>
        <w:t>Счётная комиссия осуществляет подсчёт голосов при проведении тайного голосования по вопросам, указанным в пункте 4.18. настоящего устава.</w:t>
      </w:r>
    </w:p>
    <w:p w:rsidR="001A557D" w:rsidRPr="001A557D" w:rsidRDefault="001A557D" w:rsidP="00DC76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</w:t>
      </w:r>
      <w:r w:rsidR="00781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Pr="001A5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Принятие решений по вопросам повестки дня и утверждения документов собрания осуществляется путем открытого голосования его участников простым большинством голосов. Каждый участник собрания обладает одним голосом. Передача права голосования одним участником собрания другому запрещается.</w:t>
      </w:r>
    </w:p>
    <w:p w:rsidR="007819F3" w:rsidRPr="007819F3" w:rsidRDefault="001A557D" w:rsidP="00DC76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9F3">
        <w:rPr>
          <w:rFonts w:ascii="Times New Roman" w:eastAsia="Times New Roman" w:hAnsi="Times New Roman" w:cs="Times New Roman"/>
          <w:sz w:val="24"/>
          <w:szCs w:val="24"/>
          <w:lang w:eastAsia="ru-RU"/>
        </w:rPr>
        <w:t>4.1</w:t>
      </w:r>
      <w:r w:rsidR="007819F3" w:rsidRPr="007819F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781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819F3" w:rsidRPr="007819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решений по вопросам повестки дня и утверждение протокола заседания общего собрания работников осуществляются путём открытого голосования квалифицированным большинством голосов не менее 2/3 работников, присутствующих на заседании. В случае равенства голосов решающим является голос председателя. Исключение составляют вопросы, решения по которым принимаются путём проведения тайного голосования:</w:t>
      </w:r>
    </w:p>
    <w:p w:rsidR="007819F3" w:rsidRPr="007819F3" w:rsidRDefault="007819F3" w:rsidP="007819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9F3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избрание руководителя Учреждения;</w:t>
      </w:r>
    </w:p>
    <w:p w:rsidR="007819F3" w:rsidRPr="007819F3" w:rsidRDefault="007819F3" w:rsidP="007819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9F3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избрание представителя (представительного органа) для представления интересов работников в социальном партнёрстве на локальном уровне;</w:t>
      </w:r>
    </w:p>
    <w:p w:rsidR="007819F3" w:rsidRPr="007819F3" w:rsidRDefault="007819F3" w:rsidP="007819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9F3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определение первичной профсоюзной организации, которой будет поручено направить руководителю Учреждения (его представителю) предложение о начале коллективных переговоров от имени всех работников.</w:t>
      </w:r>
    </w:p>
    <w:p w:rsidR="007819F3" w:rsidRDefault="007819F3" w:rsidP="007819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9F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Передача права голоса одним участником общего собрания другому, а также проведение заочного голосования запрещаются.</w:t>
      </w:r>
    </w:p>
    <w:p w:rsidR="001A328C" w:rsidRPr="001A328C" w:rsidRDefault="001A328C" w:rsidP="001A32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28C">
        <w:rPr>
          <w:rFonts w:ascii="Times New Roman" w:eastAsia="Times New Roman" w:hAnsi="Times New Roman" w:cs="Times New Roman"/>
          <w:sz w:val="24"/>
          <w:szCs w:val="24"/>
          <w:lang w:eastAsia="ru-RU"/>
        </w:rPr>
        <w:t>4.12. Предложения руководителю Учреждения по вопросам, отнесённым к компетенции общего собрания работников Уставом школы, могут приниматься без проведения заседания (личного присутствия работников) путём проведения заочного голосования (опросным путём).</w:t>
      </w:r>
    </w:p>
    <w:p w:rsidR="001A328C" w:rsidRPr="001A328C" w:rsidRDefault="001A328C" w:rsidP="001A32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28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Такое голосование проводится путём обмена документами посредством электронной или иной связи, обеспечивающей аутентичность передаваемых и принимаемых сообщений и их документальное подтверждение.</w:t>
      </w:r>
    </w:p>
    <w:p w:rsidR="001A328C" w:rsidRPr="001A328C" w:rsidRDefault="001A328C" w:rsidP="001A32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28C">
        <w:rPr>
          <w:rFonts w:ascii="Times New Roman" w:eastAsia="Times New Roman" w:hAnsi="Times New Roman" w:cs="Times New Roman"/>
          <w:sz w:val="24"/>
          <w:szCs w:val="24"/>
          <w:lang w:eastAsia="ru-RU"/>
        </w:rPr>
        <w:t>4.13. Порядок проведения заочного голосования утверждается на заседании общего собрания работников, он должен предусматривать:</w:t>
      </w:r>
    </w:p>
    <w:p w:rsidR="001A328C" w:rsidRPr="001A328C" w:rsidRDefault="001A328C" w:rsidP="001A32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28C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обязательность сообщения всем работникам вопросов, вынесенных на заочное голосование;</w:t>
      </w:r>
    </w:p>
    <w:p w:rsidR="001A328C" w:rsidRPr="001A328C" w:rsidRDefault="001A328C" w:rsidP="001A32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28C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возможность ознакомления всех работников до начала голосования со всеми необходимыми информацией и материалами;</w:t>
      </w:r>
    </w:p>
    <w:p w:rsidR="001A328C" w:rsidRPr="001A328C" w:rsidRDefault="001A328C" w:rsidP="001A32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28C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возможность вносить предложения о включении в перечень вопросов, вынесенных на заочное голосование, дополнительных вопросов;</w:t>
      </w:r>
    </w:p>
    <w:p w:rsidR="001A328C" w:rsidRPr="001A328C" w:rsidRDefault="001A328C" w:rsidP="001A32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28C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обязательность сообщения всем работникам до начала голосования изменённой повестки дня;</w:t>
      </w:r>
    </w:p>
    <w:p w:rsidR="001A328C" w:rsidRPr="001A328C" w:rsidRDefault="001A328C" w:rsidP="001A32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28C">
        <w:rPr>
          <w:rFonts w:ascii="Times New Roman" w:eastAsia="Times New Roman" w:hAnsi="Times New Roman" w:cs="Times New Roman"/>
          <w:sz w:val="24"/>
          <w:szCs w:val="24"/>
          <w:lang w:eastAsia="ru-RU"/>
        </w:rPr>
        <w:t>- срок окончания процедуры голосования и подведения итогов голосования.</w:t>
      </w:r>
    </w:p>
    <w:p w:rsidR="001A328C" w:rsidRPr="001A328C" w:rsidRDefault="001A328C" w:rsidP="001A32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28C">
        <w:rPr>
          <w:rFonts w:ascii="Times New Roman" w:eastAsia="Times New Roman" w:hAnsi="Times New Roman" w:cs="Times New Roman"/>
          <w:sz w:val="24"/>
          <w:szCs w:val="24"/>
          <w:lang w:eastAsia="ru-RU"/>
        </w:rPr>
        <w:t>4.14. Решение, принятое путём заочного голосования, оформляется протоколом с указанием следующих сведений:</w:t>
      </w:r>
    </w:p>
    <w:p w:rsidR="001A328C" w:rsidRPr="001A328C" w:rsidRDefault="001A328C" w:rsidP="001A32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28C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количество работников, которым были разосланы вопросы, требующие принятия решения;</w:t>
      </w:r>
    </w:p>
    <w:p w:rsidR="001A328C" w:rsidRPr="001A328C" w:rsidRDefault="001A328C" w:rsidP="001A32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28C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количество работников, принявших участие в заочном голосовании, отметка о соблюдении кворума;</w:t>
      </w:r>
    </w:p>
    <w:p w:rsidR="001A328C" w:rsidRPr="001A328C" w:rsidRDefault="001A328C" w:rsidP="001A32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28C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количество голосов «за», «против», «воздержался» по каждому вопросу;</w:t>
      </w:r>
    </w:p>
    <w:p w:rsidR="001A328C" w:rsidRPr="001A328C" w:rsidRDefault="001A328C" w:rsidP="001A32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28C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решение общего собрания работников по каждому вопросу, требующему решения.</w:t>
      </w:r>
    </w:p>
    <w:p w:rsidR="001A328C" w:rsidRPr="001A328C" w:rsidRDefault="001A328C" w:rsidP="001A32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28C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протоколу прикладываются вся информация и материалы, а также иные документы, касающиеся решения.</w:t>
      </w:r>
    </w:p>
    <w:p w:rsidR="001A557D" w:rsidRPr="009D174D" w:rsidRDefault="00DC7640" w:rsidP="009D17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4.15</w:t>
      </w:r>
      <w:r w:rsidR="001A557D" w:rsidRPr="009D174D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Решения Общего собрания:</w:t>
      </w:r>
    </w:p>
    <w:p w:rsidR="001A557D" w:rsidRPr="009D174D" w:rsidRDefault="001A557D" w:rsidP="009D174D">
      <w:pPr>
        <w:numPr>
          <w:ilvl w:val="0"/>
          <w:numId w:val="4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74D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считаются принятыми, если за них проголосовало не менее 2/3 присутствующих;</w:t>
      </w:r>
    </w:p>
    <w:p w:rsidR="001A557D" w:rsidRPr="009D174D" w:rsidRDefault="001A557D" w:rsidP="009D174D">
      <w:pPr>
        <w:numPr>
          <w:ilvl w:val="0"/>
          <w:numId w:val="4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74D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 правомерными, если на заседании присутствовало не менее 2/3 членов;</w:t>
      </w:r>
    </w:p>
    <w:p w:rsidR="001A557D" w:rsidRPr="009D174D" w:rsidRDefault="001A557D" w:rsidP="009D174D">
      <w:pPr>
        <w:numPr>
          <w:ilvl w:val="0"/>
          <w:numId w:val="4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74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принятия носят рекомендательный характер, а после утверждения руководителем становятся обязательными для исполнения;</w:t>
      </w:r>
    </w:p>
    <w:p w:rsidR="001A557D" w:rsidRPr="009D174D" w:rsidRDefault="001A557D" w:rsidP="009D174D">
      <w:pPr>
        <w:numPr>
          <w:ilvl w:val="0"/>
          <w:numId w:val="4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74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доводятся до всего трудового коллектива не позднее, чем в течение 7 рабочих дней после прошедшего заседания.</w:t>
      </w:r>
    </w:p>
    <w:p w:rsidR="001A557D" w:rsidRPr="001A557D" w:rsidRDefault="001A557D" w:rsidP="001A557D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557D" w:rsidRDefault="00DC7640" w:rsidP="001A55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</w:t>
      </w:r>
      <w:r w:rsidR="001A557D" w:rsidRPr="001A55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Полномочия Собрания</w:t>
      </w:r>
    </w:p>
    <w:p w:rsidR="00382535" w:rsidRPr="00382535" w:rsidRDefault="00DC7640" w:rsidP="003825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382535" w:rsidRPr="00382535">
        <w:rPr>
          <w:rFonts w:ascii="Times New Roman" w:eastAsia="Times New Roman" w:hAnsi="Times New Roman" w:cs="Times New Roman"/>
          <w:sz w:val="24"/>
          <w:szCs w:val="24"/>
          <w:lang w:eastAsia="ru-RU"/>
        </w:rPr>
        <w:t>.1. К компетенции общего собрания работников относится:</w:t>
      </w:r>
    </w:p>
    <w:p w:rsidR="00382535" w:rsidRPr="00382535" w:rsidRDefault="00382535" w:rsidP="003825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535">
        <w:rPr>
          <w:rFonts w:ascii="Times New Roman" w:eastAsia="Times New Roman" w:hAnsi="Times New Roman" w:cs="Times New Roman"/>
          <w:sz w:val="24"/>
          <w:szCs w:val="24"/>
          <w:lang w:eastAsia="ru-RU"/>
        </w:rPr>
        <w:t>1). Внесение предложений руководителю Учреждения:</w:t>
      </w:r>
    </w:p>
    <w:p w:rsidR="00382535" w:rsidRPr="00382535" w:rsidRDefault="00382535" w:rsidP="003825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535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основным направлениям деятельности Учреждения, включая предложения по перспективе (стратегии) развития Учреждения;</w:t>
      </w:r>
    </w:p>
    <w:p w:rsidR="00382535" w:rsidRPr="00382535" w:rsidRDefault="00382535" w:rsidP="003825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535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вопросам социально-экономических, финансовых и иных условий труда в Учреждении;</w:t>
      </w:r>
    </w:p>
    <w:p w:rsidR="00382535" w:rsidRPr="00382535" w:rsidRDefault="00382535" w:rsidP="003825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535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изменению Устава, локальных нормативных актов по основным вопросам деятельности Учреждения;</w:t>
      </w:r>
    </w:p>
    <w:p w:rsidR="00382535" w:rsidRPr="00382535" w:rsidRDefault="00382535" w:rsidP="003825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535">
        <w:rPr>
          <w:rFonts w:ascii="Times New Roman" w:eastAsia="Times New Roman" w:hAnsi="Times New Roman" w:cs="Times New Roman"/>
          <w:sz w:val="24"/>
          <w:szCs w:val="24"/>
          <w:lang w:eastAsia="ru-RU"/>
        </w:rPr>
        <w:t>2). Избрание:</w:t>
      </w:r>
    </w:p>
    <w:p w:rsidR="00382535" w:rsidRPr="00382535" w:rsidRDefault="00382535" w:rsidP="003825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535">
        <w:rPr>
          <w:rFonts w:ascii="Times New Roman" w:eastAsia="Times New Roman" w:hAnsi="Times New Roman" w:cs="Times New Roman"/>
          <w:sz w:val="24"/>
          <w:szCs w:val="24"/>
          <w:lang w:eastAsia="ru-RU"/>
        </w:rPr>
        <w:t>- руководителя Учреждения;</w:t>
      </w:r>
    </w:p>
    <w:p w:rsidR="00382535" w:rsidRPr="00382535" w:rsidRDefault="00382535" w:rsidP="003825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53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представителей работников в комиссию по трудовым спорам;</w:t>
      </w:r>
    </w:p>
    <w:p w:rsidR="00382535" w:rsidRPr="00382535" w:rsidRDefault="00382535" w:rsidP="003825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53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представителя (представительного органа) для представления интересов работников в социальном партнёрстве на локальном уровне в порядке, предусмотренном трудовым законодательством;</w:t>
      </w:r>
    </w:p>
    <w:p w:rsidR="00382535" w:rsidRPr="00382535" w:rsidRDefault="00382535" w:rsidP="003825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535">
        <w:rPr>
          <w:rFonts w:ascii="Times New Roman" w:eastAsia="Times New Roman" w:hAnsi="Times New Roman" w:cs="Times New Roman"/>
          <w:sz w:val="24"/>
          <w:szCs w:val="24"/>
          <w:lang w:eastAsia="ru-RU"/>
        </w:rPr>
        <w:t>3). Определение первичной профсоюзной организации, которой будет поручено направить руководителю Учреждения (его представителю) предложение о начале коллективных переговоров от имени всех работников в порядке, предусмотренном трудовым законодательством;</w:t>
      </w:r>
    </w:p>
    <w:p w:rsidR="00382535" w:rsidRPr="00382535" w:rsidRDefault="00382535" w:rsidP="003825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535">
        <w:rPr>
          <w:rFonts w:ascii="Times New Roman" w:eastAsia="Times New Roman" w:hAnsi="Times New Roman" w:cs="Times New Roman"/>
          <w:sz w:val="24"/>
          <w:szCs w:val="24"/>
          <w:lang w:eastAsia="ru-RU"/>
        </w:rPr>
        <w:t>4). Внесение предложения руководителю Учреждения о создании комитета (комиссии) по охране труда работников;</w:t>
      </w:r>
    </w:p>
    <w:p w:rsidR="00382535" w:rsidRPr="00382535" w:rsidRDefault="00382535" w:rsidP="003825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535">
        <w:rPr>
          <w:rFonts w:ascii="Times New Roman" w:eastAsia="Times New Roman" w:hAnsi="Times New Roman" w:cs="Times New Roman"/>
          <w:sz w:val="24"/>
          <w:szCs w:val="24"/>
          <w:lang w:eastAsia="ru-RU"/>
        </w:rPr>
        <w:t>5). Утверждение порядка проведения тайного голосования в случаях, предусмотренных настоящим уставом;</w:t>
      </w:r>
    </w:p>
    <w:p w:rsidR="00382535" w:rsidRPr="00382535" w:rsidRDefault="00382535" w:rsidP="003825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535">
        <w:rPr>
          <w:rFonts w:ascii="Times New Roman" w:eastAsia="Times New Roman" w:hAnsi="Times New Roman" w:cs="Times New Roman"/>
          <w:sz w:val="24"/>
          <w:szCs w:val="24"/>
          <w:lang w:eastAsia="ru-RU"/>
        </w:rPr>
        <w:t>6). Принятие решения об объявлении забастовки по предложению представительного органа работников, ранее уполномоченного на разрешение коллективного трудового спора.</w:t>
      </w:r>
    </w:p>
    <w:p w:rsidR="00382535" w:rsidRPr="00382535" w:rsidRDefault="00DC7640" w:rsidP="003825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382535" w:rsidRPr="00382535">
        <w:rPr>
          <w:rFonts w:ascii="Times New Roman" w:eastAsia="Times New Roman" w:hAnsi="Times New Roman" w:cs="Times New Roman"/>
          <w:sz w:val="24"/>
          <w:szCs w:val="24"/>
          <w:lang w:eastAsia="ru-RU"/>
        </w:rPr>
        <w:t>.2.. Общее собрание работников и (или) его уполномоченный представитель вправе представлять интересы работников Учреждения в органах власти и управления, профсоюзных и иных объединениях работников и иных организациях по вопросам, отнесенным уставом к компетенции общего собрания работников.</w:t>
      </w:r>
    </w:p>
    <w:p w:rsidR="00382535" w:rsidRPr="00382535" w:rsidRDefault="00382535" w:rsidP="003825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53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имени Учреждения общее собрание работников не выступает.</w:t>
      </w:r>
    </w:p>
    <w:p w:rsidR="00382535" w:rsidRPr="001A557D" w:rsidRDefault="00382535" w:rsidP="001A55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557D" w:rsidRPr="001A557D" w:rsidRDefault="00DC7640" w:rsidP="001A55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1A557D" w:rsidRPr="001A55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Ответственность Общего собрания</w:t>
      </w:r>
    </w:p>
    <w:p w:rsidR="001A557D" w:rsidRPr="001A557D" w:rsidRDefault="00DC7640" w:rsidP="001A55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1A557D" w:rsidRPr="001A557D">
        <w:rPr>
          <w:rFonts w:ascii="Times New Roman" w:eastAsia="Times New Roman" w:hAnsi="Times New Roman" w:cs="Times New Roman"/>
          <w:sz w:val="24"/>
          <w:szCs w:val="24"/>
          <w:lang w:eastAsia="ru-RU"/>
        </w:rPr>
        <w:t>.1.</w:t>
      </w:r>
      <w:r w:rsidR="001A557D" w:rsidRPr="001A55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A557D" w:rsidRPr="001A328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собрание несет ответственность</w:t>
      </w:r>
      <w:r w:rsidR="007819F3" w:rsidRPr="001A3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7819F3" w:rsidRPr="001A328C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="001A557D" w:rsidRPr="001A328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A557D" w:rsidRPr="001A557D" w:rsidRDefault="001A557D" w:rsidP="001A328C">
      <w:pPr>
        <w:numPr>
          <w:ilvl w:val="0"/>
          <w:numId w:val="6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5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 закрепленных полномочий;</w:t>
      </w:r>
    </w:p>
    <w:p w:rsidR="001A557D" w:rsidRPr="001A557D" w:rsidRDefault="001A557D" w:rsidP="001A328C">
      <w:pPr>
        <w:numPr>
          <w:ilvl w:val="0"/>
          <w:numId w:val="6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57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принимаемых решений законодательству РФ, подзаконным нормативным правовым актам, Уставу организации, осуществляющей образовательную деятельность;</w:t>
      </w:r>
    </w:p>
    <w:p w:rsidR="001A557D" w:rsidRDefault="001A557D" w:rsidP="001A328C">
      <w:pPr>
        <w:numPr>
          <w:ilvl w:val="0"/>
          <w:numId w:val="6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57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компетентность принимаемых решений.</w:t>
      </w:r>
    </w:p>
    <w:p w:rsidR="007819F3" w:rsidRPr="001A557D" w:rsidRDefault="007819F3" w:rsidP="001A328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557D" w:rsidRDefault="00DC7640" w:rsidP="001A55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1A557D" w:rsidRPr="001A55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Документация и отчетность</w:t>
      </w:r>
    </w:p>
    <w:p w:rsidR="007819F3" w:rsidRPr="007819F3" w:rsidRDefault="00DC7640" w:rsidP="007819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7819F3" w:rsidRPr="00781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Решения, принятые в ходе заседания общего собрания работников, фиксируются в протоколе. </w:t>
      </w:r>
    </w:p>
    <w:p w:rsidR="007819F3" w:rsidRPr="007819F3" w:rsidRDefault="00DC7640" w:rsidP="007819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7819F3" w:rsidRPr="00781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Протокол заседания общего собрания работников составляется не позднее 5 (пяти) рабочих дней после завершения заседания общего собрания работников в двух экземплярах, подписываемых его председателем и секретарём. </w:t>
      </w:r>
    </w:p>
    <w:p w:rsidR="007819F3" w:rsidRPr="007819F3" w:rsidRDefault="00DC7640" w:rsidP="007819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7819F3" w:rsidRPr="007819F3">
        <w:rPr>
          <w:rFonts w:ascii="Times New Roman" w:eastAsia="Times New Roman" w:hAnsi="Times New Roman" w:cs="Times New Roman"/>
          <w:sz w:val="24"/>
          <w:szCs w:val="24"/>
          <w:lang w:eastAsia="ru-RU"/>
        </w:rPr>
        <w:t>.3. Протокол составляется в соответствии с общими требованиями делопроизводства, установленными в Учреждении, с указанием следующих сведений:</w:t>
      </w:r>
    </w:p>
    <w:p w:rsidR="007819F3" w:rsidRPr="007819F3" w:rsidRDefault="007819F3" w:rsidP="007819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9F3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количество работников, принявших участие в заседании, отметка о соблюдении кворума;</w:t>
      </w:r>
    </w:p>
    <w:p w:rsidR="007819F3" w:rsidRPr="007819F3" w:rsidRDefault="007819F3" w:rsidP="007819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9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решение общего собрания;</w:t>
      </w:r>
    </w:p>
    <w:p w:rsidR="007819F3" w:rsidRPr="007819F3" w:rsidRDefault="007819F3" w:rsidP="007819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9F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состав счётной комиссии (при проведении тайного голосования);</w:t>
      </w:r>
    </w:p>
    <w:p w:rsidR="007819F3" w:rsidRPr="007819F3" w:rsidRDefault="007819F3" w:rsidP="007819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9F3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количество голосов «за», «против», «воздержался» по каждому вопросу, поставленному на голосование;</w:t>
      </w:r>
    </w:p>
    <w:p w:rsidR="007819F3" w:rsidRPr="007819F3" w:rsidRDefault="007819F3" w:rsidP="007819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9F3">
        <w:rPr>
          <w:rFonts w:ascii="Times New Roman" w:eastAsia="Times New Roman" w:hAnsi="Times New Roman" w:cs="Times New Roman"/>
          <w:sz w:val="24"/>
          <w:szCs w:val="24"/>
          <w:lang w:eastAsia="ru-RU"/>
        </w:rPr>
        <w:t>- о количестве испорченных бюллетеней по итогам тайного голосования;</w:t>
      </w:r>
    </w:p>
    <w:p w:rsidR="007819F3" w:rsidRPr="007819F3" w:rsidRDefault="007819F3" w:rsidP="007819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9F3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количество страниц протокола подсчёта голосов при тайном голосовании.</w:t>
      </w:r>
    </w:p>
    <w:p w:rsidR="007819F3" w:rsidRPr="007819F3" w:rsidRDefault="00DC7640" w:rsidP="007819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7819F3" w:rsidRPr="007819F3">
        <w:rPr>
          <w:rFonts w:ascii="Times New Roman" w:eastAsia="Times New Roman" w:hAnsi="Times New Roman" w:cs="Times New Roman"/>
          <w:sz w:val="24"/>
          <w:szCs w:val="24"/>
          <w:lang w:eastAsia="ru-RU"/>
        </w:rPr>
        <w:t>.4. Протокол заседания общего собрания подписывается председателем и секретарём. При вынесении вопросов на тайное голосование к протоколу заседания общего собрания работников прикладывается протокол подсчёта голосов, подписанный всеми членами счётной комиссии.</w:t>
      </w:r>
    </w:p>
    <w:p w:rsidR="007819F3" w:rsidRPr="007819F3" w:rsidRDefault="00DC7640" w:rsidP="007819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7819F3" w:rsidRPr="00781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.5. В случае обнаружения ошибок, неточностей, недостоверного изложения фактов в протоколе заседания общего собрания работников участник (участники) собрания вправе требовать от председателя его изменения. В свою очередь, председатель обязан принять меры по внесению в протокол соответствующих изменений и уточнений, а также сделать соответствующее сообщение на следующем заседании общего собрания работников, внеся данный вопрос в его повестку дня. </w:t>
      </w:r>
    </w:p>
    <w:p w:rsidR="007819F3" w:rsidRPr="007819F3" w:rsidRDefault="00DC7640" w:rsidP="007819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7819F3" w:rsidRPr="007819F3">
        <w:rPr>
          <w:rFonts w:ascii="Times New Roman" w:eastAsia="Times New Roman" w:hAnsi="Times New Roman" w:cs="Times New Roman"/>
          <w:sz w:val="24"/>
          <w:szCs w:val="24"/>
          <w:lang w:eastAsia="ru-RU"/>
        </w:rPr>
        <w:t>.6. Оригиналы протоколов хранятся в архиве Учреждения.</w:t>
      </w:r>
    </w:p>
    <w:p w:rsidR="007819F3" w:rsidRPr="007819F3" w:rsidRDefault="00DC7640" w:rsidP="007819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7819F3" w:rsidRPr="00781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.7. Решения общего собрания работников являются обязательными, исполнение решений организуется директором Учреждения. </w:t>
      </w:r>
    </w:p>
    <w:p w:rsidR="007819F3" w:rsidRPr="001A557D" w:rsidRDefault="007819F3" w:rsidP="001A55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557D" w:rsidRPr="001A557D" w:rsidRDefault="00DC7640" w:rsidP="001A55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="001A557D" w:rsidRPr="001A55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Заключительные положения</w:t>
      </w:r>
    </w:p>
    <w:p w:rsidR="001A557D" w:rsidRPr="001A557D" w:rsidRDefault="00DC7640" w:rsidP="001A55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1A557D" w:rsidRPr="001A5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Настоящее Положение об Общем собрании работников школы является локальным нормативным актом </w:t>
      </w:r>
      <w:r w:rsidR="00781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МБОУ «СОШ» </w:t>
      </w:r>
      <w:proofErr w:type="spellStart"/>
      <w:r w:rsidR="007819F3">
        <w:rPr>
          <w:rFonts w:ascii="Times New Roman" w:eastAsia="Times New Roman" w:hAnsi="Times New Roman" w:cs="Times New Roman"/>
          <w:sz w:val="24"/>
          <w:szCs w:val="24"/>
          <w:lang w:eastAsia="ru-RU"/>
        </w:rPr>
        <w:t>пст</w:t>
      </w:r>
      <w:proofErr w:type="spellEnd"/>
      <w:r w:rsidR="00781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7819F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Кажым</w:t>
      </w:r>
      <w:proofErr w:type="spellEnd"/>
      <w:r w:rsidR="001A328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A557D" w:rsidRPr="001A5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принимается на Общем собрании работников </w:t>
      </w:r>
      <w:r w:rsidR="001A3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1A328C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  <w:proofErr w:type="gramEnd"/>
      <w:r w:rsidR="001A3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557D" w:rsidRPr="001A557D">
        <w:rPr>
          <w:rFonts w:ascii="Times New Roman" w:eastAsia="Times New Roman" w:hAnsi="Times New Roman" w:cs="Times New Roman"/>
          <w:sz w:val="24"/>
          <w:szCs w:val="24"/>
          <w:lang w:eastAsia="ru-RU"/>
        </w:rPr>
        <w:t>и утверждаются приказом директора общеобразовательной организации.</w:t>
      </w:r>
    </w:p>
    <w:p w:rsidR="001A557D" w:rsidRPr="001A557D" w:rsidRDefault="00DC7640" w:rsidP="001A55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1A557D" w:rsidRPr="001A5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1A557D" w:rsidRPr="001A557D" w:rsidRDefault="00DC7640" w:rsidP="001A55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1A557D" w:rsidRPr="001A5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Положение об Общем собрании работников </w:t>
      </w:r>
      <w:r w:rsidR="001A3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МБОУ «СОШ» </w:t>
      </w:r>
      <w:proofErr w:type="spellStart"/>
      <w:r w:rsidR="001A328C">
        <w:rPr>
          <w:rFonts w:ascii="Times New Roman" w:eastAsia="Times New Roman" w:hAnsi="Times New Roman" w:cs="Times New Roman"/>
          <w:sz w:val="24"/>
          <w:szCs w:val="24"/>
          <w:lang w:eastAsia="ru-RU"/>
        </w:rPr>
        <w:t>пст</w:t>
      </w:r>
      <w:proofErr w:type="spellEnd"/>
      <w:r w:rsidR="001A3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1A328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Кажым</w:t>
      </w:r>
      <w:proofErr w:type="spellEnd"/>
      <w:r w:rsidR="001A557D" w:rsidRPr="001A5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принимается на неопределенный срок. Изменения и дополнения к Положению принимаются в порядке, предусмотренном п.10.1. настоящего Положения.</w:t>
      </w:r>
    </w:p>
    <w:p w:rsidR="001A557D" w:rsidRPr="001A557D" w:rsidRDefault="00DC7640" w:rsidP="001A55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1A328C">
        <w:rPr>
          <w:rFonts w:ascii="Times New Roman" w:eastAsia="Times New Roman" w:hAnsi="Times New Roman" w:cs="Times New Roman"/>
          <w:sz w:val="24"/>
          <w:szCs w:val="24"/>
          <w:lang w:eastAsia="ru-RU"/>
        </w:rPr>
        <w:t>.4. После принятия Положения (</w:t>
      </w:r>
      <w:r w:rsidR="001A557D" w:rsidRPr="001A557D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изменений и дополнений отдельных пунктов и разделов</w:t>
      </w:r>
      <w:r w:rsidR="001A328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1A557D" w:rsidRPr="001A5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новой редакции предыдущая редакция автоматически утрачивает силу.</w:t>
      </w:r>
    </w:p>
    <w:p w:rsidR="001A557D" w:rsidRPr="001A557D" w:rsidRDefault="001A557D" w:rsidP="001A55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05EC" w:rsidRDefault="00B705EC"/>
    <w:sectPr w:rsidR="00B705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813DE"/>
    <w:multiLevelType w:val="hybridMultilevel"/>
    <w:tmpl w:val="B10A6860"/>
    <w:lvl w:ilvl="0" w:tplc="51823F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351233"/>
    <w:multiLevelType w:val="hybridMultilevel"/>
    <w:tmpl w:val="B106BD06"/>
    <w:lvl w:ilvl="0" w:tplc="1DE2BD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5749DB"/>
    <w:multiLevelType w:val="hybridMultilevel"/>
    <w:tmpl w:val="A93E1D20"/>
    <w:lvl w:ilvl="0" w:tplc="A9FA46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2E5026"/>
    <w:multiLevelType w:val="hybridMultilevel"/>
    <w:tmpl w:val="1F9051F8"/>
    <w:lvl w:ilvl="0" w:tplc="1DE2BD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8D0957"/>
    <w:multiLevelType w:val="hybridMultilevel"/>
    <w:tmpl w:val="0414B99A"/>
    <w:lvl w:ilvl="0" w:tplc="51823F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254147"/>
    <w:multiLevelType w:val="hybridMultilevel"/>
    <w:tmpl w:val="E430A56A"/>
    <w:lvl w:ilvl="0" w:tplc="51823F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1C6CA7"/>
    <w:multiLevelType w:val="hybridMultilevel"/>
    <w:tmpl w:val="005E4F9C"/>
    <w:lvl w:ilvl="0" w:tplc="1DE2BD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F1A"/>
    <w:rsid w:val="00020D64"/>
    <w:rsid w:val="00042F1A"/>
    <w:rsid w:val="001A328C"/>
    <w:rsid w:val="001A557D"/>
    <w:rsid w:val="003408B6"/>
    <w:rsid w:val="00382535"/>
    <w:rsid w:val="004B08CC"/>
    <w:rsid w:val="005860D7"/>
    <w:rsid w:val="007819F3"/>
    <w:rsid w:val="009D174D"/>
    <w:rsid w:val="00B705EC"/>
    <w:rsid w:val="00DB6798"/>
    <w:rsid w:val="00DC7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60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60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60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60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9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6</Pages>
  <Words>2445</Words>
  <Characters>13939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FLORA</dc:creator>
  <cp:keywords/>
  <dc:description/>
  <cp:lastModifiedBy>Лариса</cp:lastModifiedBy>
  <cp:revision>4</cp:revision>
  <dcterms:created xsi:type="dcterms:W3CDTF">2021-06-09T10:07:00Z</dcterms:created>
  <dcterms:modified xsi:type="dcterms:W3CDTF">2021-06-23T09:03:00Z</dcterms:modified>
</cp:coreProperties>
</file>